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C9" w:rsidRPr="00322340" w:rsidRDefault="005B6AC9" w:rsidP="005B6A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2340">
        <w:rPr>
          <w:rFonts w:ascii="Times New Roman" w:hAnsi="Times New Roman" w:cs="Times New Roman"/>
          <w:b/>
          <w:sz w:val="24"/>
          <w:szCs w:val="24"/>
          <w:lang w:val="ru-RU"/>
        </w:rPr>
        <w:t>Международная научная конференция</w:t>
      </w:r>
    </w:p>
    <w:p w:rsidR="005B6AC9" w:rsidRPr="0026438D" w:rsidRDefault="005B6AC9" w:rsidP="005B6AC9">
      <w:pPr>
        <w:jc w:val="center"/>
        <w:rPr>
          <w:rFonts w:ascii="Monotype Corsiva" w:hAnsi="Monotype Corsiva" w:cs="Times New Roman"/>
          <w:b/>
          <w:i/>
          <w:sz w:val="28"/>
          <w:szCs w:val="28"/>
          <w:lang w:val="ru-RU"/>
        </w:rPr>
      </w:pPr>
      <w:r w:rsidRPr="0026438D">
        <w:rPr>
          <w:rFonts w:ascii="Monotype Corsiva" w:hAnsi="Monotype Corsiva" w:cs="Times New Roman"/>
          <w:b/>
          <w:i/>
          <w:sz w:val="28"/>
          <w:szCs w:val="28"/>
          <w:lang w:val="ru-RU"/>
        </w:rPr>
        <w:t xml:space="preserve">Лев Толстой и пресса его времени </w:t>
      </w:r>
    </w:p>
    <w:p w:rsidR="005B6AC9" w:rsidRPr="00322340" w:rsidRDefault="005B6AC9" w:rsidP="005B6A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Варшава, 22–</w:t>
      </w:r>
      <w:r w:rsidRPr="00322340">
        <w:rPr>
          <w:rFonts w:ascii="Times New Roman" w:hAnsi="Times New Roman" w:cs="Times New Roman"/>
          <w:b/>
          <w:sz w:val="24"/>
          <w:szCs w:val="24"/>
          <w:lang w:val="ru-RU"/>
        </w:rPr>
        <w:t>23.11.2018</w:t>
      </w:r>
    </w:p>
    <w:p w:rsidR="005B6AC9" w:rsidRPr="008E624B" w:rsidRDefault="005B6AC9" w:rsidP="005B6AC9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6AC9" w:rsidRPr="00890756" w:rsidTr="005B6AC9">
        <w:tc>
          <w:tcPr>
            <w:tcW w:w="9062" w:type="dxa"/>
            <w:gridSpan w:val="2"/>
            <w:shd w:val="clear" w:color="auto" w:fill="C5E0B3" w:themeFill="accent6" w:themeFillTint="66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 участника</w:t>
            </w:r>
          </w:p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AC9" w:rsidRPr="008E624B" w:rsidTr="0039061F"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62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Имя, отчество, фамилия  </w:t>
            </w: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AC9" w:rsidRPr="008E624B" w:rsidTr="0039061F"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/ звание</w:t>
            </w: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AC9" w:rsidRPr="008E624B" w:rsidTr="0039061F"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Университет, институт, кафедра</w:t>
            </w: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AC9" w:rsidRPr="008E624B" w:rsidTr="0039061F"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</w:t>
            </w: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AC9" w:rsidRPr="007C76D2" w:rsidTr="0039061F"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для счет-фактуры (если нужна)</w:t>
            </w: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AC9" w:rsidRPr="008E624B" w:rsidTr="0039061F"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проживания в гостинице</w:t>
            </w: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AC9" w:rsidRPr="007C76D2" w:rsidTr="0039061F">
        <w:trPr>
          <w:trHeight w:val="275"/>
        </w:trPr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E6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ужно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 Вам </w:t>
            </w:r>
            <w:r w:rsidRPr="008E6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 для получения визы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EA30DA">
              <w:rPr>
                <w:rStyle w:val="Odwoanieprzypisudolnego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1"/>
            </w: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AC9" w:rsidRPr="007C76D2" w:rsidTr="005B6AC9">
        <w:trPr>
          <w:trHeight w:val="275"/>
        </w:trPr>
        <w:tc>
          <w:tcPr>
            <w:tcW w:w="4531" w:type="dxa"/>
            <w:shd w:val="clear" w:color="auto" w:fill="C5E0B3" w:themeFill="accent6" w:themeFillTint="66"/>
          </w:tcPr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color w:val="E7E6E6" w:themeColor="background2"/>
                <w:sz w:val="24"/>
                <w:szCs w:val="24"/>
                <w:lang w:val="ru-RU" w:eastAsia="ru-RU"/>
              </w:rPr>
            </w:pPr>
          </w:p>
        </w:tc>
        <w:tc>
          <w:tcPr>
            <w:tcW w:w="4531" w:type="dxa"/>
            <w:shd w:val="clear" w:color="auto" w:fill="C5E0B3" w:themeFill="accent6" w:themeFillTint="66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  <w:lang w:val="ru-RU"/>
              </w:rPr>
            </w:pPr>
          </w:p>
        </w:tc>
      </w:tr>
      <w:tr w:rsidR="005B6AC9" w:rsidRPr="008E624B" w:rsidTr="0039061F">
        <w:trPr>
          <w:trHeight w:val="275"/>
        </w:trPr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E6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доклада</w:t>
            </w: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6AC9" w:rsidRPr="008E624B" w:rsidTr="0039061F">
        <w:trPr>
          <w:trHeight w:val="275"/>
        </w:trPr>
        <w:tc>
          <w:tcPr>
            <w:tcW w:w="4531" w:type="dxa"/>
          </w:tcPr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E6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Тезисы</w:t>
            </w: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B6AC9" w:rsidRPr="008E624B" w:rsidRDefault="005B6AC9" w:rsidP="0039061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31" w:type="dxa"/>
          </w:tcPr>
          <w:p w:rsidR="005B6AC9" w:rsidRPr="008E624B" w:rsidRDefault="005B6AC9" w:rsidP="0039061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019CB" w:rsidRDefault="00226D04"/>
    <w:sectPr w:rsidR="0020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04" w:rsidRDefault="00226D04" w:rsidP="00EA30DA">
      <w:r>
        <w:separator/>
      </w:r>
    </w:p>
  </w:endnote>
  <w:endnote w:type="continuationSeparator" w:id="0">
    <w:p w:rsidR="00226D04" w:rsidRDefault="00226D04" w:rsidP="00E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04" w:rsidRDefault="00226D04" w:rsidP="00EA30DA">
      <w:r>
        <w:separator/>
      </w:r>
    </w:p>
  </w:footnote>
  <w:footnote w:type="continuationSeparator" w:id="0">
    <w:p w:rsidR="00226D04" w:rsidRDefault="00226D04" w:rsidP="00EA30DA">
      <w:r>
        <w:continuationSeparator/>
      </w:r>
    </w:p>
  </w:footnote>
  <w:footnote w:id="1">
    <w:p w:rsidR="00EA30DA" w:rsidRPr="00016172" w:rsidRDefault="00EA30DA" w:rsidP="00EA30DA">
      <w:pPr>
        <w:pStyle w:val="Tekstprzypisudolnego"/>
        <w:jc w:val="both"/>
        <w:rPr>
          <w:rFonts w:ascii="Times New Roman" w:hAnsi="Times New Roman" w:cs="Times New Roman"/>
        </w:rPr>
      </w:pPr>
      <w:r w:rsidRPr="00EA30DA">
        <w:rPr>
          <w:rStyle w:val="Odwoanieprzypisudolnego"/>
          <w:rFonts w:ascii="Times New Roman" w:hAnsi="Times New Roman" w:cs="Times New Roman"/>
        </w:rPr>
        <w:footnoteRef/>
      </w:r>
      <w:r w:rsidRPr="00EA30D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После отбора тезисов </w:t>
      </w:r>
      <w:bookmarkStart w:id="0" w:name="_GoBack"/>
      <w:bookmarkEnd w:id="0"/>
      <w:r w:rsidR="007C76D2">
        <w:rPr>
          <w:rFonts w:ascii="Times New Roman" w:hAnsi="Times New Roman" w:cs="Times New Roman"/>
          <w:lang w:val="ru-RU"/>
        </w:rPr>
        <w:t>участникам конференции, которым нужно приглашение</w:t>
      </w:r>
      <w:r>
        <w:rPr>
          <w:rFonts w:ascii="Times New Roman" w:hAnsi="Times New Roman" w:cs="Times New Roman"/>
          <w:lang w:val="ru-RU"/>
        </w:rPr>
        <w:t xml:space="preserve"> </w:t>
      </w:r>
      <w:r w:rsidR="007C76D2">
        <w:rPr>
          <w:rFonts w:ascii="Times New Roman" w:hAnsi="Times New Roman" w:cs="Times New Roman"/>
          <w:lang w:val="ru-RU"/>
        </w:rPr>
        <w:t>для оформления визы</w:t>
      </w:r>
      <w:r>
        <w:rPr>
          <w:rFonts w:ascii="Times New Roman" w:hAnsi="Times New Roman" w:cs="Times New Roman"/>
          <w:lang w:val="ru-RU"/>
        </w:rPr>
        <w:t>, будет выслана дополнительная информация.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F9"/>
    <w:rsid w:val="00016172"/>
    <w:rsid w:val="001F36A0"/>
    <w:rsid w:val="002050CA"/>
    <w:rsid w:val="00226D04"/>
    <w:rsid w:val="004E3B80"/>
    <w:rsid w:val="005B6AC9"/>
    <w:rsid w:val="006440F9"/>
    <w:rsid w:val="0076391E"/>
    <w:rsid w:val="007C76D2"/>
    <w:rsid w:val="009D0C51"/>
    <w:rsid w:val="00D0269E"/>
    <w:rsid w:val="00D4756E"/>
    <w:rsid w:val="00E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FC9C"/>
  <w15:chartTrackingRefBased/>
  <w15:docId w15:val="{5ADE18EF-11F1-42A3-B183-CF3D3390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0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6BA4-0632-47C6-9796-CC0F96A7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6</cp:revision>
  <dcterms:created xsi:type="dcterms:W3CDTF">2017-08-15T13:41:00Z</dcterms:created>
  <dcterms:modified xsi:type="dcterms:W3CDTF">2017-08-16T11:21:00Z</dcterms:modified>
</cp:coreProperties>
</file>